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2751333" w14:textId="0551FFB2" w:rsidR="009A0E30" w:rsidRPr="00B063F0" w:rsidRDefault="00897BB7" w:rsidP="00B063F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</w:pPr>
      <w:r w:rsidRPr="00AE1094">
        <w:rPr>
          <w:rFonts w:ascii="Arial" w:hAnsi="Arial" w:cs="Arial"/>
          <w:sz w:val="20"/>
          <w:lang w:eastAsia="ar-SA"/>
        </w:rPr>
        <w:t xml:space="preserve">złożona w postępowaniu o udzielenie zamówienia </w:t>
      </w:r>
      <w:r w:rsidRPr="00B063F0">
        <w:rPr>
          <w:rFonts w:ascii="Arial" w:hAnsi="Arial" w:cs="Arial"/>
          <w:sz w:val="20"/>
          <w:szCs w:val="20"/>
          <w:lang w:eastAsia="ar-SA"/>
        </w:rPr>
        <w:t xml:space="preserve">publicznego pn. </w:t>
      </w:r>
      <w:r w:rsidR="00B063F0" w:rsidRPr="00B063F0">
        <w:rPr>
          <w:rFonts w:ascii="Arial" w:hAnsi="Arial" w:cs="Arial"/>
          <w:b/>
          <w:i/>
          <w:sz w:val="20"/>
          <w:szCs w:val="20"/>
        </w:rPr>
        <w:t xml:space="preserve">Modernizacja </w:t>
      </w:r>
      <w:r w:rsidR="00B063F0" w:rsidRPr="00B063F0">
        <w:rPr>
          <w:rFonts w:ascii="Arial" w:hAnsi="Arial"/>
          <w:b/>
          <w:i/>
          <w:sz w:val="20"/>
          <w:szCs w:val="20"/>
        </w:rPr>
        <w:t xml:space="preserve">dachu budynku </w:t>
      </w:r>
      <w:r w:rsidR="00B063F0">
        <w:rPr>
          <w:rFonts w:ascii="Arial" w:hAnsi="Arial"/>
          <w:b/>
          <w:i/>
          <w:sz w:val="20"/>
          <w:szCs w:val="20"/>
        </w:rPr>
        <w:br/>
      </w:r>
      <w:r w:rsidR="00B063F0" w:rsidRPr="00B063F0">
        <w:rPr>
          <w:rFonts w:ascii="Arial" w:hAnsi="Arial"/>
          <w:b/>
          <w:i/>
          <w:sz w:val="20"/>
          <w:szCs w:val="20"/>
        </w:rPr>
        <w:t>biurowego – siedziba RDW Nowy Sącz (ul. Kilińskiego 70 Nowy Sącz)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353F80">
      <w:pPr>
        <w:numPr>
          <w:ilvl w:val="1"/>
          <w:numId w:val="2"/>
        </w:num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 xml:space="preserve">wspólnie ubiegających się o udzielenie </w:t>
      </w:r>
      <w:bookmarkStart w:id="1" w:name="_GoBack"/>
      <w:bookmarkEnd w:id="1"/>
      <w:r>
        <w:rPr>
          <w:rFonts w:ascii="Arial" w:hAnsi="Arial" w:cs="Arial"/>
          <w:sz w:val="20"/>
          <w:lang w:eastAsia="ar-SA"/>
        </w:rPr>
        <w:t>zamówienia</w:t>
      </w:r>
    </w:p>
    <w:bookmarkEnd w:id="0"/>
    <w:p w14:paraId="41E45634" w14:textId="270ABCBC" w:rsidR="00897BB7" w:rsidRP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353F80">
      <w:pPr>
        <w:shd w:val="clear" w:color="auto" w:fill="FFFFFF" w:themeFill="background1"/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63D3FA8B" w:rsidR="00CD27F7" w:rsidRPr="004713AF" w:rsidRDefault="00CD27F7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>Oświadcz</w:t>
      </w:r>
      <w:r w:rsidR="005C3CD8">
        <w:rPr>
          <w:rFonts w:ascii="Arial" w:hAnsi="Arial" w:cs="Arial"/>
          <w:sz w:val="20"/>
          <w:lang w:eastAsia="ar-SA"/>
        </w:rPr>
        <w:t>amy, że przedmiotowe zamówienie</w:t>
      </w:r>
      <w:r w:rsidRPr="004713AF">
        <w:rPr>
          <w:rFonts w:ascii="Arial" w:hAnsi="Arial" w:cs="Arial"/>
          <w:bCs/>
          <w:sz w:val="20"/>
        </w:rPr>
        <w:t xml:space="preserve"> wykonamy w terminie</w:t>
      </w:r>
      <w:r w:rsidR="009A0E30">
        <w:rPr>
          <w:rFonts w:ascii="Arial" w:hAnsi="Arial" w:cs="Arial"/>
          <w:bCs/>
          <w:sz w:val="20"/>
        </w:rPr>
        <w:t xml:space="preserve"> </w:t>
      </w:r>
      <w:r w:rsidR="009A0E30" w:rsidRPr="009A0E30">
        <w:rPr>
          <w:rFonts w:ascii="Arial" w:hAnsi="Arial" w:cs="Arial"/>
          <w:b/>
          <w:bCs/>
          <w:sz w:val="20"/>
        </w:rPr>
        <w:t>2 miesięcy od daty zawarcia umowy</w:t>
      </w:r>
      <w:r w:rsidR="009A0E30">
        <w:rPr>
          <w:rFonts w:ascii="Arial" w:hAnsi="Arial" w:cs="Arial"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04722E70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(należy wpisać liczbę miesięcy – minimalnie 60, maksymalnie </w:t>
      </w:r>
      <w:r w:rsidR="005C3CD8">
        <w:rPr>
          <w:rFonts w:ascii="Arial" w:hAnsi="Arial" w:cs="Arial"/>
          <w:i/>
          <w:sz w:val="16"/>
          <w:szCs w:val="16"/>
          <w:lang w:eastAsia="ar-SA"/>
        </w:rPr>
        <w:t>120 miesięcy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</w:t>
      </w:r>
      <w:r w:rsidR="005C3CD8">
        <w:rPr>
          <w:rFonts w:ascii="Arial" w:hAnsi="Arial" w:cs="Arial"/>
          <w:sz w:val="20"/>
          <w:lang w:eastAsia="ar-SA"/>
        </w:rPr>
        <w:t xml:space="preserve"> przedmiotu umowy. 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lastRenderedPageBreak/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D626036" w14:textId="77777777" w:rsidR="00E61193" w:rsidRPr="00FB590C" w:rsidRDefault="00E61193" w:rsidP="00E61193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211C65D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EF3DA5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C0B2AE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37A5CE0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6849DF9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141C2A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1F8975D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77797E75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AF53CCD" w14:textId="77777777" w:rsidR="00E61193" w:rsidRPr="00FB590C" w:rsidRDefault="00E61193" w:rsidP="00E61193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10FD303" w14:textId="71967DE0" w:rsidR="00897BB7" w:rsidRPr="00897BB7" w:rsidRDefault="004F47DA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85168DA">
                <wp:simplePos x="0" y="0"/>
                <wp:positionH relativeFrom="margin">
                  <wp:posOffset>3296920</wp:posOffset>
                </wp:positionH>
                <wp:positionV relativeFrom="paragraph">
                  <wp:posOffset>142240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6pt;margin-top:11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IiD/Y3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DA3ECB2" w14:textId="77777777" w:rsidR="00E61193" w:rsidRPr="004F47DA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lastRenderedPageBreak/>
        <w:t>UWAGA!</w:t>
      </w:r>
    </w:p>
    <w:p w14:paraId="44BC523D" w14:textId="628053F3" w:rsidR="00E61193" w:rsidRPr="0067386B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opatrzone podpisem zaufanym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dokumentów papierowych (sporządzonych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E61193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7E0E" w14:textId="77777777" w:rsidR="004E5531" w:rsidRDefault="004E5531" w:rsidP="00897BB7">
      <w:r>
        <w:separator/>
      </w:r>
    </w:p>
  </w:endnote>
  <w:endnote w:type="continuationSeparator" w:id="0">
    <w:p w14:paraId="6BB8A1C2" w14:textId="77777777" w:rsidR="004E5531" w:rsidRDefault="004E5531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20D73" w:rsidRPr="00D20D7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20D73" w:rsidRPr="00D20D7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F383" w14:textId="77777777" w:rsidR="004E5531" w:rsidRDefault="004E5531" w:rsidP="00897BB7">
      <w:r>
        <w:separator/>
      </w:r>
    </w:p>
  </w:footnote>
  <w:footnote w:type="continuationSeparator" w:id="0">
    <w:p w14:paraId="69B2E9A9" w14:textId="77777777" w:rsidR="004E5531" w:rsidRDefault="004E5531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E55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E553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E553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160F" w14:textId="17DE7391" w:rsidR="00E61193" w:rsidRPr="00CB6573" w:rsidRDefault="00E61193" w:rsidP="00E61193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030927B" w:rsidR="00CB6573" w:rsidRPr="00CB6573" w:rsidRDefault="00E61193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 xml:space="preserve"> </w:t>
    </w:r>
    <w:r w:rsidR="00AE1B1A" w:rsidRPr="00CB6573">
      <w:rPr>
        <w:rFonts w:ascii="Arial" w:hAnsi="Arial" w:cs="Arial"/>
        <w:sz w:val="16"/>
        <w:szCs w:val="16"/>
      </w:rPr>
      <w:t>(</w:t>
    </w:r>
    <w:proofErr w:type="spellStart"/>
    <w:r w:rsidR="00AE1B1A" w:rsidRPr="00CB6573">
      <w:rPr>
        <w:rFonts w:ascii="Arial" w:hAnsi="Arial" w:cs="Arial"/>
        <w:sz w:val="16"/>
        <w:szCs w:val="16"/>
      </w:rPr>
      <w:t>zn</w:t>
    </w:r>
    <w:proofErr w:type="spellEnd"/>
    <w:r w:rsidR="00AE1B1A" w:rsidRPr="00CB6573">
      <w:rPr>
        <w:rFonts w:ascii="Arial" w:hAnsi="Arial" w:cs="Arial"/>
        <w:sz w:val="16"/>
        <w:szCs w:val="16"/>
      </w:rPr>
      <w:t>. ZDW-DN-4-271-</w:t>
    </w:r>
    <w:r w:rsidR="005C3CD8">
      <w:rPr>
        <w:rFonts w:ascii="Arial" w:hAnsi="Arial" w:cs="Arial"/>
        <w:sz w:val="16"/>
        <w:szCs w:val="16"/>
      </w:rPr>
      <w:t>8</w:t>
    </w:r>
    <w:r w:rsidR="00D20D73">
      <w:rPr>
        <w:rFonts w:ascii="Arial" w:hAnsi="Arial" w:cs="Arial"/>
        <w:sz w:val="16"/>
        <w:szCs w:val="16"/>
      </w:rPr>
      <w:t>0</w:t>
    </w:r>
    <w:r w:rsidR="00C47F20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D6175"/>
    <w:rsid w:val="000E0CD8"/>
    <w:rsid w:val="000F72F5"/>
    <w:rsid w:val="00224F2E"/>
    <w:rsid w:val="00264BC1"/>
    <w:rsid w:val="002D09A9"/>
    <w:rsid w:val="00307715"/>
    <w:rsid w:val="00333A3B"/>
    <w:rsid w:val="003378E8"/>
    <w:rsid w:val="00353F80"/>
    <w:rsid w:val="00366406"/>
    <w:rsid w:val="003E48B8"/>
    <w:rsid w:val="003F6FB7"/>
    <w:rsid w:val="00405FE9"/>
    <w:rsid w:val="00481791"/>
    <w:rsid w:val="004E5531"/>
    <w:rsid w:val="004F47DA"/>
    <w:rsid w:val="005C3CD8"/>
    <w:rsid w:val="0060282A"/>
    <w:rsid w:val="006279EE"/>
    <w:rsid w:val="00627D38"/>
    <w:rsid w:val="0067386B"/>
    <w:rsid w:val="00676D73"/>
    <w:rsid w:val="006E28E5"/>
    <w:rsid w:val="007035D2"/>
    <w:rsid w:val="007057E7"/>
    <w:rsid w:val="00734D6E"/>
    <w:rsid w:val="00784C1A"/>
    <w:rsid w:val="00813F39"/>
    <w:rsid w:val="00834003"/>
    <w:rsid w:val="00895718"/>
    <w:rsid w:val="00897BB7"/>
    <w:rsid w:val="008D43BA"/>
    <w:rsid w:val="00907963"/>
    <w:rsid w:val="009A0E30"/>
    <w:rsid w:val="009B171D"/>
    <w:rsid w:val="00A02ABA"/>
    <w:rsid w:val="00A45915"/>
    <w:rsid w:val="00AE1094"/>
    <w:rsid w:val="00AE1B1A"/>
    <w:rsid w:val="00B063F0"/>
    <w:rsid w:val="00C149A2"/>
    <w:rsid w:val="00C47F20"/>
    <w:rsid w:val="00C52317"/>
    <w:rsid w:val="00C71E23"/>
    <w:rsid w:val="00C93507"/>
    <w:rsid w:val="00CA4EED"/>
    <w:rsid w:val="00CD27F7"/>
    <w:rsid w:val="00CD41A1"/>
    <w:rsid w:val="00D20D73"/>
    <w:rsid w:val="00D227D7"/>
    <w:rsid w:val="00D26C8D"/>
    <w:rsid w:val="00D37630"/>
    <w:rsid w:val="00D96FD1"/>
    <w:rsid w:val="00E01635"/>
    <w:rsid w:val="00E05367"/>
    <w:rsid w:val="00E0750D"/>
    <w:rsid w:val="00E50F19"/>
    <w:rsid w:val="00E61193"/>
    <w:rsid w:val="00E75E01"/>
    <w:rsid w:val="00EF2047"/>
    <w:rsid w:val="00F20E81"/>
    <w:rsid w:val="00F65E3B"/>
    <w:rsid w:val="00F95F38"/>
    <w:rsid w:val="00FA71EC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2022-08-02T13:22:00Z</dcterms:modified>
</cp:coreProperties>
</file>